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56"/>
          <w:szCs w:val="56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1606943" cy="405857"/>
            <wp:effectExtent b="0" l="0" r="0" t="0"/>
            <wp:docPr descr="A close up of a logo for Mosca-Hooper Conservation District. &#10;" id="17" name="image1.jpg"/>
            <a:graphic>
              <a:graphicData uri="http://schemas.openxmlformats.org/drawingml/2006/picture">
                <pic:pic>
                  <pic:nvPicPr>
                    <pic:cNvPr descr="A close up of a logo for Mosca-Hooper Conservation District. &#10;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6943" cy="405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NOTICE OF A REGULAR BOARD OF SUPERVISORS MEETING PURSUANT TO (CRS 24-6-402) OF THE Colorado GOVERNMENT CODE NOTICE IS HEREBY GIVEN THAT: The Regular Meeting of the board of supervisors of the Mosca-Hooper Conservation District will be on </w:t>
      </w:r>
      <w:r w:rsidDel="00000000" w:rsidR="00000000" w:rsidRPr="00000000">
        <w:rPr>
          <w:b w:val="1"/>
          <w:sz w:val="20"/>
          <w:szCs w:val="20"/>
          <w:rtl w:val="0"/>
        </w:rPr>
        <w:t xml:space="preserve">March 17, 2025 at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6:00 PM both In-person at the NRCS building: 101 S. Craft Dr. Alamosa and virtually on Zoom</w:t>
      </w:r>
      <w:r w:rsidDel="00000000" w:rsidR="00000000" w:rsidRPr="00000000">
        <w:rPr>
          <w:sz w:val="20"/>
          <w:szCs w:val="20"/>
          <w:rtl w:val="0"/>
        </w:rPr>
        <w:t xml:space="preserve">. The following items of business will be considered and acted upon:</w:t>
      </w:r>
    </w:p>
    <w:p w:rsidR="00000000" w:rsidDel="00000000" w:rsidP="00000000" w:rsidRDefault="00000000" w:rsidRPr="00000000" w14:paraId="00000004">
      <w:pPr>
        <w:jc w:val="center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PUBLIC MEETING AGENDA</w:t>
        <w:tab/>
      </w:r>
    </w:p>
    <w:p w:rsidR="00000000" w:rsidDel="00000000" w:rsidP="00000000" w:rsidRDefault="00000000" w:rsidRPr="00000000" w14:paraId="00000006">
      <w:pPr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180" w:hanging="18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6:00 PM CALL TO ORDER/ROLL CALL</w:t>
      </w:r>
    </w:p>
    <w:p w:rsidR="00000000" w:rsidDel="00000000" w:rsidP="00000000" w:rsidRDefault="00000000" w:rsidRPr="00000000" w14:paraId="00000008">
      <w:pPr>
        <w:ind w:left="0"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180" w:hanging="180"/>
        <w:rPr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6:05 PM RGWCEI REPORT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smallCaps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6:10 PM NRCS REPORT </w:t>
      </w:r>
    </w:p>
    <w:p w:rsidR="00000000" w:rsidDel="00000000" w:rsidP="00000000" w:rsidRDefault="00000000" w:rsidRPr="00000000" w14:paraId="0000000C">
      <w:pPr>
        <w:ind w:left="180" w:hanging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6:15 PM CSFS REPORT</w:t>
      </w:r>
    </w:p>
    <w:p w:rsidR="00000000" w:rsidDel="00000000" w:rsidP="00000000" w:rsidRDefault="00000000" w:rsidRPr="00000000" w14:paraId="0000000E">
      <w:pPr>
        <w:ind w:left="180" w:hanging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6:20 PM CSU EXTENSION REPORT</w:t>
      </w:r>
    </w:p>
    <w:p w:rsidR="00000000" w:rsidDel="00000000" w:rsidP="00000000" w:rsidRDefault="00000000" w:rsidRPr="00000000" w14:paraId="00000010">
      <w:pPr>
        <w:ind w:left="-180" w:firstLine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540" w:hanging="540"/>
        <w:rPr>
          <w:b w:val="1"/>
        </w:rPr>
      </w:pPr>
      <w:r w:rsidDel="00000000" w:rsidR="00000000" w:rsidRPr="00000000">
        <w:rPr>
          <w:b w:val="1"/>
          <w:rtl w:val="0"/>
        </w:rPr>
        <w:t xml:space="preserve">6:25 PM DCT REPORT</w:t>
      </w:r>
    </w:p>
    <w:p w:rsidR="00000000" w:rsidDel="00000000" w:rsidP="00000000" w:rsidRDefault="00000000" w:rsidRPr="00000000" w14:paraId="00000012">
      <w:pPr>
        <w:ind w:left="540" w:hanging="54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540" w:hanging="540"/>
        <w:rPr>
          <w:b w:val="1"/>
        </w:rPr>
      </w:pPr>
      <w:r w:rsidDel="00000000" w:rsidR="00000000" w:rsidRPr="00000000">
        <w:rPr>
          <w:b w:val="1"/>
          <w:rtl w:val="0"/>
        </w:rPr>
        <w:t xml:space="preserve">6:30 PM PRESENTATION BY JAE SANDERS SLV LFC</w:t>
      </w:r>
    </w:p>
    <w:p w:rsidR="00000000" w:rsidDel="00000000" w:rsidP="00000000" w:rsidRDefault="00000000" w:rsidRPr="00000000" w14:paraId="00000014">
      <w:pPr>
        <w:ind w:left="0"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80" w:hanging="18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7:00 PM REGULAR BUSINESS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February 17, 2025 Board Meeting Minutes </w:t>
        <w:tab/>
        <w:tab/>
        <w:tab/>
        <w:t xml:space="preserve">            </w:t>
      </w:r>
      <w:r w:rsidDel="00000000" w:rsidR="00000000" w:rsidRPr="00000000">
        <w:rPr>
          <w:b w:val="1"/>
          <w:rtl w:val="0"/>
        </w:rPr>
        <w:t xml:space="preserve">Attachment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Financial Report-Kay Harmon</w:t>
        <w:tab/>
        <w:tab/>
        <w:tab/>
        <w:tab/>
        <w:tab/>
        <w:t xml:space="preserve">          </w:t>
      </w:r>
      <w:r w:rsidDel="00000000" w:rsidR="00000000" w:rsidRPr="00000000">
        <w:rPr>
          <w:b w:val="1"/>
          <w:rtl w:val="0"/>
        </w:rPr>
        <w:t xml:space="preserve">Attachments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Bank Statement</w:t>
        <w:tab/>
        <w:tab/>
        <w:tab/>
        <w:tab/>
        <w:tab/>
        <w:tab/>
        <w:tab/>
        <w:tab/>
        <w:tab/>
        <w:t xml:space="preserve">         </w:t>
        <w:tab/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rtl w:val="0"/>
        </w:rPr>
        <w:t xml:space="preserve">Balance Statement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rtl w:val="0"/>
        </w:rPr>
        <w:t xml:space="preserve">Profit &amp; Loss Statement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Correspondence/Announcements: </w:t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7:10 PM PAY BILLS - Signatures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0" w:firstLine="0"/>
        <w:rPr/>
      </w:pPr>
      <w:r w:rsidDel="00000000" w:rsidR="00000000" w:rsidRPr="00000000">
        <w:rPr>
          <w:rtl w:val="0"/>
        </w:rPr>
        <w:t xml:space="preserve">Rob Jones (CSCB Host Producer) $1,000.00</w:t>
        <w:tab/>
        <w:tab/>
        <w:tab/>
        <w:tab/>
      </w:r>
      <w:r w:rsidDel="00000000" w:rsidR="00000000" w:rsidRPr="00000000">
        <w:rPr>
          <w:b w:val="1"/>
          <w:rtl w:val="0"/>
        </w:rPr>
        <w:t xml:space="preserve">Attachment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Kyler Brown (CSCB Host Producer) $1,000.00</w:t>
        <w:tab/>
        <w:tab/>
        <w:tab/>
        <w:tab/>
      </w:r>
      <w:r w:rsidDel="00000000" w:rsidR="00000000" w:rsidRPr="00000000">
        <w:rPr>
          <w:b w:val="1"/>
          <w:rtl w:val="0"/>
        </w:rPr>
        <w:t xml:space="preserve">Attachment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Erin Kauffman (CSCB Contract Work) $817.05</w:t>
        <w:tab/>
        <w:tab/>
        <w:tab/>
        <w:tab/>
      </w:r>
      <w:r w:rsidDel="00000000" w:rsidR="00000000" w:rsidRPr="00000000">
        <w:rPr>
          <w:b w:val="1"/>
          <w:rtl w:val="0"/>
        </w:rPr>
        <w:t xml:space="preserve">Attachment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Peter Donovan (CSCB Contract Work) $2935.96</w:t>
        <w:tab/>
        <w:tab/>
        <w:tab/>
      </w:r>
      <w:r w:rsidDel="00000000" w:rsidR="00000000" w:rsidRPr="00000000">
        <w:rPr>
          <w:b w:val="1"/>
          <w:rtl w:val="0"/>
        </w:rPr>
        <w:t xml:space="preserve">Attachment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Subtitle"/>
        <w:spacing w:after="0" w:lineRule="auto"/>
        <w:ind w:left="180" w:hanging="180"/>
        <w:rPr/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7:20 PM OLD BUSINESS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2880" w:hanging="28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Subtitle"/>
        <w:spacing w:line="276" w:lineRule="auto"/>
        <w:ind w:left="-180" w:firstLine="180"/>
        <w:rPr>
          <w:color w:val="222222"/>
          <w:highlight w:val="white"/>
        </w:rPr>
      </w:pPr>
      <w:bookmarkStart w:colFirst="0" w:colLast="0" w:name="_heading=h.7hibz557zswh" w:id="2"/>
      <w:bookmarkEnd w:id="2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7:25 PM NEW BUSINESS</w:t>
      </w:r>
      <w:r w:rsidDel="00000000" w:rsidR="00000000" w:rsidRPr="00000000">
        <w:rPr>
          <w:color w:val="000000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DCT Assistant-updates and Board Approval</w:t>
        <w:tab/>
        <w:tab/>
        <w:tab/>
        <w:tab/>
      </w:r>
      <w:r w:rsidDel="00000000" w:rsidR="00000000" w:rsidRPr="00000000">
        <w:rPr>
          <w:b w:val="1"/>
          <w:color w:val="222222"/>
          <w:highlight w:val="white"/>
          <w:rtl w:val="0"/>
        </w:rPr>
        <w:t xml:space="preserve"> Attachment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Board Resolution Cancellation of Election 2025</w:t>
        <w:tab/>
        <w:tab/>
        <w:tab/>
        <w:tab/>
        <w:t xml:space="preserve"> </w:t>
      </w:r>
      <w:r w:rsidDel="00000000" w:rsidR="00000000" w:rsidRPr="00000000">
        <w:rPr>
          <w:b w:val="1"/>
          <w:color w:val="222222"/>
          <w:highlight w:val="white"/>
          <w:rtl w:val="0"/>
        </w:rPr>
        <w:t xml:space="preserve">Attachment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Resolution to approve Exemption from Audit (long form)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Subtitle"/>
        <w:spacing w:after="0" w:lineRule="auto"/>
        <w:ind w:left="180" w:hanging="180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7:40 PM PROJECT/GRANT/UPDATES</w:t>
      </w:r>
      <w:r w:rsidDel="00000000" w:rsidR="00000000" w:rsidRPr="00000000">
        <w:rPr>
          <w:color w:val="000000"/>
          <w:sz w:val="24"/>
          <w:szCs w:val="24"/>
          <w:rtl w:val="0"/>
        </w:rPr>
        <w:tab/>
        <w:tab/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720" w:hanging="720"/>
        <w:rPr/>
      </w:pPr>
      <w:r w:rsidDel="00000000" w:rsidR="00000000" w:rsidRPr="00000000">
        <w:rPr>
          <w:rtl w:val="0"/>
        </w:rPr>
        <w:t xml:space="preserve">Colorado Soil Health Program - Updates</w:t>
        <w:tab/>
        <w:tab/>
        <w:tab/>
        <w:tab/>
        <w:t xml:space="preserve">          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ind w:left="720" w:hanging="720"/>
        <w:rPr/>
      </w:pPr>
      <w:r w:rsidDel="00000000" w:rsidR="00000000" w:rsidRPr="00000000">
        <w:rPr>
          <w:rtl w:val="0"/>
        </w:rPr>
        <w:t xml:space="preserve">Bringing Farmers Together 2025 - Updates</w:t>
        <w:tab/>
        <w:tab/>
        <w:tab/>
        <w:t xml:space="preserve">          </w:t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Updates: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Adjourn</w:t>
      </w:r>
    </w:p>
    <w:p w:rsidR="00000000" w:rsidDel="00000000" w:rsidP="00000000" w:rsidRDefault="00000000" w:rsidRPr="00000000" w14:paraId="00000031">
      <w:pPr>
        <w:ind w:left="0" w:hanging="27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NEXT MEETING</w:t>
      </w:r>
    </w:p>
    <w:p w:rsidR="00000000" w:rsidDel="00000000" w:rsidP="00000000" w:rsidRDefault="00000000" w:rsidRPr="00000000" w14:paraId="00000033">
      <w:pPr>
        <w:shd w:fill="ffffff" w:val="clear"/>
        <w:spacing w:line="276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2025, MHCD Board Meetings will be at 6:00-7:30 PM (unless otherwise announced) on the third Monday of each month: April 21, May 19, June 16, July 21, August 18, September 15, October 20, November 17, and December 15. </w:t>
      </w:r>
    </w:p>
    <w:p w:rsidR="00000000" w:rsidDel="00000000" w:rsidP="00000000" w:rsidRDefault="00000000" w:rsidRPr="00000000" w14:paraId="00000034">
      <w:pPr>
        <w:shd w:fill="ffffff" w:val="clear"/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36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rFonts w:ascii="Arial" w:cs="Arial" w:eastAsia="Arial" w:hAnsi="Arial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>
        <w:spacing w:line="360" w:lineRule="auto"/>
        <w:ind w:left="720" w:hanging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spacing w:after="160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EBaiqHdc87hO90V2MwapDCu95A==">CgMxLjAyCGguZ2pkZ3hzMgloLjMwajB6bGwyDmguN2hpYno1NTd6c3doOAByITFkZVNUMjRLUTlJY3E4MjBIdE9Ddno0N2llMFEyTUFaeA==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2024-05-16T01:11:00Z</dcterms:created>
  <dc:creator>A.J. Plummer</dc:creator>
</cp:coreProperties>
</file>