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descr="A close up of a logo for Mosca-Hooper Conservation District. &#10;" id="15" name="image1.jpg"/>
            <a:graphic>
              <a:graphicData uri="http://schemas.openxmlformats.org/drawingml/2006/picture">
                <pic:pic>
                  <pic:nvPicPr>
                    <pic:cNvPr descr="A close up of a logo for Mosca-Hooper Conservation District. &#10;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sz w:val="22"/>
          <w:szCs w:val="22"/>
          <w:rtl w:val="0"/>
        </w:rPr>
        <w:t xml:space="preserve">January 20, 2025 at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2"/>
          <w:szCs w:val="22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8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80" w:hanging="180"/>
        <w:rPr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6:05 PM RGWCEI REPORT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6:10 PM NRCS REPORT </w:t>
      </w:r>
    </w:p>
    <w:p w:rsidR="00000000" w:rsidDel="00000000" w:rsidP="00000000" w:rsidRDefault="00000000" w:rsidRPr="00000000" w14:paraId="0000000C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6:15 PM CSFS REPORT</w:t>
      </w:r>
    </w:p>
    <w:p w:rsidR="00000000" w:rsidDel="00000000" w:rsidP="00000000" w:rsidRDefault="00000000" w:rsidRPr="00000000" w14:paraId="0000000E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6:20 PM CSU EXTENSION REPORT</w:t>
      </w:r>
    </w:p>
    <w:p w:rsidR="00000000" w:rsidDel="00000000" w:rsidP="00000000" w:rsidRDefault="00000000" w:rsidRPr="00000000" w14:paraId="00000010">
      <w:pPr>
        <w:ind w:left="-180" w:firstLine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40" w:hanging="540"/>
        <w:rPr>
          <w:b w:val="1"/>
        </w:rPr>
      </w:pPr>
      <w:r w:rsidDel="00000000" w:rsidR="00000000" w:rsidRPr="00000000">
        <w:rPr>
          <w:b w:val="1"/>
          <w:rtl w:val="0"/>
        </w:rPr>
        <w:t xml:space="preserve">6:25 PM DCT REPORT</w:t>
      </w:r>
    </w:p>
    <w:p w:rsidR="00000000" w:rsidDel="00000000" w:rsidP="00000000" w:rsidRDefault="00000000" w:rsidRPr="00000000" w14:paraId="00000012">
      <w:pPr>
        <w:ind w:left="0" w:firstLine="0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80" w:hanging="180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6:30 PM REGULAR BUSINESS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December 9, 2024 Board Meeting Minutes </w:t>
        <w:tab/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 </w:t>
      </w:r>
    </w:p>
    <w:p w:rsidR="00000000" w:rsidDel="00000000" w:rsidP="00000000" w:rsidRDefault="00000000" w:rsidRPr="00000000" w14:paraId="0000001A">
      <w:pPr>
        <w:ind w:left="180" w:hanging="18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80" w:hanging="180"/>
        <w:rPr>
          <w:b w:val="1"/>
        </w:rPr>
      </w:pPr>
      <w:r w:rsidDel="00000000" w:rsidR="00000000" w:rsidRPr="00000000">
        <w:rPr>
          <w:b w:val="1"/>
          <w:rtl w:val="0"/>
        </w:rPr>
        <w:t xml:space="preserve">6:40 PM PAY BILLS - Signatures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RGWCEI (Ag Fest Registration and Booth) $159</w:t>
        <w:tab/>
        <w:tab/>
        <w:t xml:space="preserve">            </w:t>
      </w:r>
      <w:r w:rsidDel="00000000" w:rsidR="00000000" w:rsidRPr="00000000">
        <w:rPr>
          <w:b w:val="1"/>
          <w:rtl w:val="0"/>
        </w:rPr>
        <w:t xml:space="preserve">Attachment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720" w:hanging="720"/>
        <w:rPr/>
      </w:pPr>
      <w:r w:rsidDel="00000000" w:rsidR="00000000" w:rsidRPr="00000000">
        <w:rPr>
          <w:rtl w:val="0"/>
        </w:rPr>
        <w:t xml:space="preserve">Wayne Schwab (pruning shears for wind erosion site) $19.46</w:t>
        <w:tab/>
        <w:tab/>
        <w:t xml:space="preserve"> </w:t>
      </w:r>
      <w:r w:rsidDel="00000000" w:rsidR="00000000" w:rsidRPr="00000000">
        <w:rPr>
          <w:b w:val="1"/>
          <w:rtl w:val="0"/>
        </w:rPr>
        <w:t xml:space="preserve">Attachment</w:t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7:00 PM OLD BUSINESS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2880" w:hanging="28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Subtitle"/>
        <w:spacing w:line="276" w:lineRule="auto"/>
        <w:ind w:left="-180" w:firstLine="180"/>
        <w:rPr>
          <w:sz w:val="26"/>
          <w:szCs w:val="26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7:20 PM NEW BUSINESS</w:t>
      </w:r>
      <w:r w:rsidDel="00000000" w:rsidR="00000000" w:rsidRPr="00000000">
        <w:rPr>
          <w:color w:val="000000"/>
          <w:rtl w:val="0"/>
        </w:rPr>
        <w:tab/>
        <w:tab/>
        <w:tab/>
        <w:tab/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6"/>
          <w:szCs w:val="26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Adopt Election</w:t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b w:val="1"/>
          <w:highlight w:val="white"/>
          <w:rtl w:val="0"/>
        </w:rPr>
        <w:t xml:space="preserve">Attachment SD-4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sz w:val="26"/>
          <w:szCs w:val="26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Appoint a DEO</w:t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b w:val="1"/>
          <w:highlight w:val="white"/>
          <w:rtl w:val="0"/>
        </w:rPr>
        <w:t xml:space="preserve">Attachment SD-5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Approve the authorization for exemption for Audit (short form)  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Adopt a Colorado Open Records Act (CORA) policy resolution          </w:t>
      </w:r>
      <w:r w:rsidDel="00000000" w:rsidR="00000000" w:rsidRPr="00000000">
        <w:rPr>
          <w:b w:val="1"/>
          <w:highlight w:val="white"/>
          <w:rtl w:val="0"/>
        </w:rPr>
        <w:t xml:space="preserve">Attachment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ind w:firstLine="0"/>
        <w:rPr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Donation to SLV Science Fair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ind w:firstLine="0"/>
        <w:rPr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Donation to SLV Extension for Ag Conference scholarships for ASU students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720"/>
        <w:rPr>
          <w:highlight w:val="white"/>
        </w:rPr>
      </w:pPr>
      <w:r w:rsidDel="00000000" w:rsidR="00000000" w:rsidRPr="00000000">
        <w:rPr>
          <w:rtl w:val="0"/>
        </w:rPr>
        <w:t xml:space="preserve">Ag Conference February 4-6 at Ski Hi Complex. Annual Meeting after the conference is done on Thursday, February 6th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Subtitle"/>
        <w:spacing w:after="0" w:lineRule="auto"/>
        <w:ind w:left="180" w:hanging="18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7:30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Colorado Soil Health Program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Bringing Farmers Together 2025 - Updates</w:t>
        <w:tab/>
        <w:tab/>
        <w:tab/>
        <w:t xml:space="preserve">          </w:t>
      </w:r>
      <w:r w:rsidDel="00000000" w:rsidR="00000000" w:rsidRPr="00000000">
        <w:rPr>
          <w:b w:val="1"/>
          <w:rtl w:val="0"/>
        </w:rPr>
        <w:t xml:space="preserve">Attachments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720"/>
        <w:rPr/>
      </w:pPr>
      <w:r w:rsidDel="00000000" w:rsidR="00000000" w:rsidRPr="00000000">
        <w:rPr>
          <w:rtl w:val="0"/>
        </w:rPr>
        <w:t xml:space="preserve">Dust on Snow Project - 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Adjourn</w:t>
      </w:r>
    </w:p>
    <w:p w:rsidR="00000000" w:rsidDel="00000000" w:rsidP="00000000" w:rsidRDefault="00000000" w:rsidRPr="00000000" w14:paraId="00000033">
      <w:pPr>
        <w:ind w:left="0" w:hanging="27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</w:t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For 2025, MHCD Board Meetings will be at 6:00-7:30 PM (unless otherwise announced) on the third Monday of each month: February 17, March 17, April 21, May 19, June 16, July 21, August 18, September 15, October 20, November 17, and December 15. 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GYyV0EixIRh5OnmSVYTZNssFQ==">CgMxLjAyCGguZ2pkZ3hzMgloLjMwajB6bGwyDmguN2hpYno1NTd6c3doOAByITFSekFsakc4VzVpSkhMOVF3Y0JEMjI5Mkp6Ykl0Y01qbA==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